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Domestic Violence Resources</w:t>
      </w:r>
    </w:p>
    <w:p>
      <w:r>
        <w:t>Support • Safety • Hope</w:t>
      </w:r>
    </w:p>
    <w:p>
      <w:r>
        <w:t>National hotline and local resources by North Carolina county.</w:t>
      </w:r>
    </w:p>
    <w:p>
      <w:pPr>
        <w:pStyle w:val="Heading1"/>
      </w:pPr>
      <w:r>
        <w:t>National Domestic Violence Hotline</w:t>
      </w:r>
    </w:p>
    <w:p>
      <w:r>
        <w:t>Call: 800-799-SAFE (7233)</w:t>
      </w:r>
    </w:p>
    <w:p>
      <w:r>
        <w:t>Text: START to 88788</w:t>
      </w:r>
    </w:p>
    <w:p>
      <w:r>
        <w:t xml:space="preserve">Chat: </w:t>
      </w:r>
      <w:hyperlink r:id="rId9" w:history="1">
        <w:r>
          <w:rPr>
            <w:color w:val="000000"/>
            <w:u w:val="single"/>
          </w:rPr>
          <w:t>National Domestic Violence Hotline website</w:t>
        </w:r>
      </w:hyperlink>
    </w:p>
    <w:p>
      <w:r>
        <w:t>Website: www.thehotline.org</w:t>
      </w:r>
    </w:p>
    <w:p>
      <w:pPr>
        <w:pStyle w:val="Heading1"/>
      </w:pPr>
      <w:r>
        <w:t>Alamance County</w:t>
      </w:r>
    </w:p>
    <w:p>
      <w:pPr>
        <w:keepNext/>
        <w:spacing w:after="0"/>
      </w:pPr>
      <w:r>
        <w:t>Family Justice Center of Alamance County</w:t>
      </w:r>
    </w:p>
    <w:p>
      <w:pPr>
        <w:spacing w:after="200"/>
      </w:pPr>
      <w:r>
        <w:t>Phone: 336-570-6019</w:t>
      </w:r>
    </w:p>
    <w:p>
      <w:pPr>
        <w:pStyle w:val="Heading1"/>
      </w:pPr>
      <w:r>
        <w:t>Buncombe County</w:t>
      </w:r>
    </w:p>
    <w:p>
      <w:pPr>
        <w:keepNext/>
        <w:spacing w:after="0"/>
      </w:pPr>
      <w:r>
        <w:t>Buncombe County Family Justice Center</w:t>
      </w:r>
    </w:p>
    <w:p>
      <w:pPr>
        <w:spacing w:after="200"/>
      </w:pPr>
      <w:r>
        <w:t>Phone: 828-250-6900</w:t>
      </w:r>
    </w:p>
    <w:p>
      <w:pPr>
        <w:keepNext/>
        <w:spacing w:after="0"/>
      </w:pPr>
      <w:r>
        <w:t>Helpmate Crisis Line</w:t>
      </w:r>
    </w:p>
    <w:p>
      <w:pPr>
        <w:spacing w:after="200"/>
      </w:pPr>
      <w:r>
        <w:t>Phone: 828-254-0516</w:t>
      </w:r>
    </w:p>
    <w:p>
      <w:pPr>
        <w:keepNext/>
        <w:spacing w:after="0"/>
      </w:pPr>
      <w:r>
        <w:t>Our VOICE Crisis Line</w:t>
      </w:r>
    </w:p>
    <w:p>
      <w:pPr>
        <w:spacing w:after="200"/>
      </w:pPr>
      <w:r>
        <w:t>Phone: 828-255-7576</w:t>
      </w:r>
    </w:p>
    <w:p>
      <w:pPr>
        <w:pStyle w:val="Heading1"/>
        <w:pageBreakBefore/>
      </w:pPr>
      <w:r>
        <w:t>Davidson County</w:t>
      </w:r>
    </w:p>
    <w:p>
      <w:pPr>
        <w:keepNext/>
        <w:spacing w:after="0"/>
      </w:pPr>
      <w:r>
        <w:t>Family Services of Davidson County</w:t>
      </w:r>
    </w:p>
    <w:p>
      <w:pPr>
        <w:spacing w:after="200"/>
      </w:pPr>
      <w:r>
        <w:t>Phone: 336-243-1934</w:t>
      </w:r>
    </w:p>
    <w:p>
      <w:pPr>
        <w:keepNext/>
        <w:spacing w:after="0"/>
      </w:pPr>
      <w:r>
        <w:t>Davidson County Transitional Services</w:t>
      </w:r>
    </w:p>
    <w:p>
      <w:pPr>
        <w:spacing w:after="200"/>
      </w:pPr>
      <w:r>
        <w:t>Phone: 336-472-0625</w:t>
      </w:r>
    </w:p>
    <w:p>
      <w:pPr>
        <w:pStyle w:val="Heading1"/>
      </w:pPr>
      <w:r>
        <w:t>Davie County</w:t>
      </w:r>
    </w:p>
    <w:p>
      <w:pPr>
        <w:keepNext/>
        <w:spacing w:after="0"/>
      </w:pPr>
      <w:r>
        <w:t>Davie Center for Violence Prevention</w:t>
      </w:r>
    </w:p>
    <w:p>
      <w:pPr>
        <w:spacing w:after="200"/>
      </w:pPr>
      <w:r>
        <w:t>Phone: 336-751-4357</w:t>
      </w:r>
    </w:p>
    <w:p>
      <w:pPr>
        <w:pStyle w:val="Heading1"/>
      </w:pPr>
      <w:r>
        <w:t>Forsyth County</w:t>
      </w:r>
    </w:p>
    <w:p>
      <w:pPr>
        <w:keepNext/>
        <w:spacing w:after="0"/>
      </w:pPr>
      <w:r>
        <w:t>Bridges to Hope Family Justice Center</w:t>
      </w:r>
    </w:p>
    <w:p>
      <w:pPr>
        <w:spacing w:after="200"/>
      </w:pPr>
      <w:r>
        <w:t>Phone: 336-776-3255</w:t>
      </w:r>
    </w:p>
    <w:p>
      <w:pPr>
        <w:keepNext/>
        <w:spacing w:after="0"/>
      </w:pPr>
      <w:r>
        <w:t>Family Services</w:t>
      </w:r>
    </w:p>
    <w:p>
      <w:pPr>
        <w:spacing w:after="200"/>
      </w:pPr>
      <w:r>
        <w:t>Phone: 336-723-8125</w:t>
      </w:r>
    </w:p>
    <w:p>
      <w:pPr>
        <w:keepNext/>
        <w:spacing w:after="0"/>
      </w:pPr>
      <w:r>
        <w:t>Eliza's Helping Hands</w:t>
      </w:r>
    </w:p>
    <w:p>
      <w:pPr>
        <w:spacing w:after="200"/>
      </w:pPr>
      <w:r>
        <w:t>Phone: 336-865-0388</w:t>
      </w:r>
    </w:p>
    <w:p>
      <w:pPr>
        <w:keepNext/>
        <w:spacing w:after="0"/>
      </w:pPr>
      <w:r>
        <w:t>Next Step Ministries</w:t>
      </w:r>
    </w:p>
    <w:p>
      <w:pPr>
        <w:spacing w:after="200"/>
      </w:pPr>
      <w:r>
        <w:t>Phone: 336-413-5858</w:t>
      </w:r>
    </w:p>
    <w:p>
      <w:pPr>
        <w:pStyle w:val="Heading1"/>
      </w:pPr>
      <w:r>
        <w:t>Guilford County</w:t>
      </w:r>
    </w:p>
    <w:p>
      <w:pPr>
        <w:keepNext/>
        <w:spacing w:after="0"/>
      </w:pPr>
      <w:r>
        <w:t>Guilford County Family Justice Center</w:t>
      </w:r>
    </w:p>
    <w:p>
      <w:pPr>
        <w:spacing w:after="200"/>
      </w:pPr>
      <w:r>
        <w:t>Phone: 336-641-7233</w:t>
      </w:r>
    </w:p>
    <w:p>
      <w:pPr>
        <w:keepNext/>
        <w:spacing w:after="0"/>
      </w:pPr>
      <w:r>
        <w:t>Family Services of the Piedmont</w:t>
      </w:r>
    </w:p>
    <w:p>
      <w:pPr>
        <w:spacing w:after="200"/>
      </w:pPr>
      <w:r>
        <w:t>Phone: 336-273-7273</w:t>
      </w:r>
    </w:p>
    <w:p>
      <w:pPr>
        <w:pStyle w:val="Heading1"/>
        <w:pageBreakBefore/>
      </w:pPr>
      <w:r>
        <w:t>McDowell County</w:t>
      </w:r>
    </w:p>
    <w:p>
      <w:pPr>
        <w:keepNext/>
        <w:spacing w:after="0"/>
      </w:pPr>
      <w:r>
        <w:t>New Hope of McDowell</w:t>
      </w:r>
    </w:p>
    <w:p>
      <w:pPr>
        <w:spacing w:after="200"/>
      </w:pPr>
      <w:r>
        <w:t>Phone: 828-652-8538</w:t>
      </w:r>
    </w:p>
    <w:p>
      <w:pPr>
        <w:pStyle w:val="Heading1"/>
      </w:pPr>
      <w:r>
        <w:t>Stokes County</w:t>
      </w:r>
    </w:p>
    <w:p>
      <w:pPr>
        <w:keepNext/>
        <w:spacing w:after="0"/>
      </w:pPr>
      <w:r>
        <w:t>Stokes Family Violence Services</w:t>
      </w:r>
    </w:p>
    <w:p>
      <w:pPr>
        <w:spacing w:after="200"/>
      </w:pPr>
      <w:r>
        <w:t>Phone: 336-593-7011</w:t>
      </w:r>
    </w:p>
    <w:p>
      <w:pPr>
        <w:pStyle w:val="Heading1"/>
      </w:pPr>
      <w:r>
        <w:t>Surry County</w:t>
      </w:r>
    </w:p>
    <w:p>
      <w:pPr>
        <w:keepNext/>
        <w:spacing w:after="0"/>
      </w:pPr>
      <w:r>
        <w:t>Surry County Domestic Violence Services</w:t>
      </w:r>
    </w:p>
    <w:p>
      <w:pPr>
        <w:spacing w:after="200"/>
      </w:pPr>
      <w:r>
        <w:t>Phone: 336-443-4030</w:t>
      </w:r>
    </w:p>
    <w:p>
      <w:pPr>
        <w:pStyle w:val="Heading1"/>
      </w:pPr>
      <w:r>
        <w:t>Wilkes County</w:t>
      </w:r>
    </w:p>
    <w:p>
      <w:pPr>
        <w:keepNext/>
        <w:spacing w:after="0"/>
      </w:pPr>
      <w:r>
        <w:t>D.A.N.A. Services</w:t>
      </w:r>
    </w:p>
    <w:p>
      <w:pPr>
        <w:spacing w:after="200"/>
      </w:pPr>
      <w:r>
        <w:t>Phone: 336-990-9360</w:t>
      </w:r>
    </w:p>
    <w:p>
      <w:pPr>
        <w:pStyle w:val="Heading1"/>
      </w:pPr>
      <w:r>
        <w:t>Yadkin County</w:t>
      </w:r>
    </w:p>
    <w:p>
      <w:pPr>
        <w:keepNext/>
        <w:spacing w:after="0"/>
      </w:pPr>
      <w:r>
        <w:t>Yadkin County Family Domestic Violence Program</w:t>
      </w:r>
    </w:p>
    <w:p>
      <w:pPr>
        <w:spacing w:after="200"/>
      </w:pPr>
      <w:r>
        <w:t>Phone: 336-367-7251</w:t>
      </w:r>
    </w:p>
    <w:p>
      <w:pPr>
        <w:pStyle w:val="Heading1"/>
      </w:pPr>
      <w:r>
        <w:t>Updated local resources</w:t>
      </w:r>
    </w:p>
    <w:p>
      <w:r>
        <w:t>To view an up-to-date list of local resources for each county, visit:</w:t>
      </w:r>
    </w:p>
    <w:p>
      <w:hyperlink r:id="rId10" w:history="1">
        <w:r>
          <w:rPr>
            <w:color w:val="000000"/>
            <w:u w:val="single"/>
          </w:rPr>
          <w:t>North Carolina domestic violence resource directory</w:t>
        </w:r>
      </w:hyperlink>
    </w:p>
    <w:p>
      <w:r>
        <w:t>Website: https://nccadv.org/get-help/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40"/>
    </w:pPr>
    <w:rPr>
      <w:rFonts w:ascii="Arial" w:hAnsi="Arial"/>
      <w:b w:val="0"/>
      <w:color w:val="000000"/>
      <w:sz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40" w:line="276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76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76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hehotline.org/" TargetMode="External"/><Relationship Id="rId10" Type="http://schemas.openxmlformats.org/officeDocument/2006/relationships/hyperlink" Target="https://nccadv.org/get-hel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Violence Resources</dc:title>
  <dc:subject>National hotline and domestic violence resources by North Carolina county</dc:subject>
  <dc:creator/>
  <cp:keywords>domestic violence, North Carolina, resources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